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t>Incident Report Template</w:t>
      </w:r>
    </w:p>
    <w:p/>
    <w:p>
      <w:r>
        <w:t>North Star Security</w:t>
      </w:r>
    </w:p>
    <w:p/>
    <w:p>
      <w:r>
        <w:t>Use this template to document a security event in a way another person can understand, review, and act on.</w:t>
      </w:r>
    </w:p>
    <w:p/>
    <w:p>
      <w:pPr>
        <w:pStyle w:val="Heading2"/>
      </w:pPr>
      <w:r>
        <w:t>1. Report header</w:t>
      </w:r>
    </w:p>
    <w:p/>
    <w:p>
      <w:r>
        <w:rPr>
          <w:b/>
        </w:rPr>
        <w:t>Incident title:</w:t>
      </w:r>
    </w:p>
    <w:p>
      <w:r>
        <w:rPr>
          <w:b/>
        </w:rPr>
        <w:t>Date/time discovered:</w:t>
      </w:r>
    </w:p>
    <w:p>
      <w:r>
        <w:rPr>
          <w:b/>
        </w:rPr>
        <w:t>Date/time reported:</w:t>
      </w:r>
    </w:p>
    <w:p>
      <w:r>
        <w:rPr>
          <w:b/>
        </w:rPr>
        <w:t>Analyst / owner:</w:t>
      </w:r>
    </w:p>
    <w:p>
      <w:r>
        <w:rPr>
          <w:b/>
        </w:rPr>
        <w:t>Severity:</w:t>
      </w:r>
      <w:r>
        <w:t xml:space="preserve"> Low / Medium / High / Critical</w:t>
      </w:r>
    </w:p>
    <w:p>
      <w:r>
        <w:rPr>
          <w:b/>
        </w:rPr>
        <w:t>Current status:</w:t>
      </w:r>
      <w:r>
        <w:t xml:space="preserve"> Open / Contained / Monitoring / Closed</w:t>
      </w:r>
    </w:p>
    <w:p/>
    <w:p>
      <w:pPr>
        <w:pStyle w:val="Heading2"/>
      </w:pPr>
      <w:r>
        <w:t>2. Executive summary</w:t>
      </w:r>
    </w:p>
    <w:p/>
    <w:p>
      <w:r>
        <w:t>Write 3-5 sentences:</w:t>
      </w:r>
    </w:p>
    <w:p/>
    <w:p>
      <w:pPr>
        <w:ind w:left="360" w:hanging="180"/>
      </w:pPr>
      <w:r>
        <w:t xml:space="preserve">- </w:t>
      </w:r>
      <w:r>
        <w:t>What happened?</w:t>
      </w:r>
    </w:p>
    <w:p>
      <w:pPr>
        <w:ind w:left="360" w:hanging="180"/>
      </w:pPr>
      <w:r>
        <w:t xml:space="preserve">- </w:t>
      </w:r>
      <w:r>
        <w:t>What evidence supports the finding?</w:t>
      </w:r>
    </w:p>
    <w:p>
      <w:pPr>
        <w:ind w:left="360" w:hanging="180"/>
      </w:pPr>
      <w:r>
        <w:t xml:space="preserve">- </w:t>
      </w:r>
      <w:r>
        <w:t>Who or what was affected?</w:t>
      </w:r>
    </w:p>
    <w:p>
      <w:pPr>
        <w:ind w:left="360" w:hanging="180"/>
      </w:pPr>
      <w:r>
        <w:t xml:space="preserve">- </w:t>
      </w:r>
      <w:r>
        <w:t>What is the current impact?</w:t>
      </w:r>
    </w:p>
    <w:p>
      <w:pPr>
        <w:ind w:left="360" w:hanging="180"/>
      </w:pPr>
      <w:r>
        <w:t xml:space="preserve">- </w:t>
      </w:r>
      <w:r>
        <w:t>What should happen next?</w:t>
      </w:r>
    </w:p>
    <w:p/>
    <w:p>
      <w:pPr>
        <w:pStyle w:val="Heading2"/>
      </w:pPr>
      <w:r>
        <w:t>3. Timeline</w:t>
      </w:r>
    </w:p>
    <w:p/>
    <w:tbl>
      <w:tblPr>
        <w:tblW w:w="0" w:type="auto"/>
        <w:tblBorders>
          <w:top w:val="single" w:sz="4" w:space="0" w:color="B8C2D0"/>
          <w:left w:val="single" w:sz="4" w:space="0" w:color="B8C2D0"/>
          <w:bottom w:val="single" w:sz="4" w:space="0" w:color="B8C2D0"/>
          <w:right w:val="single" w:sz="4" w:space="0" w:color="B8C2D0"/>
          <w:insideH w:val="single" w:sz="4" w:space="0" w:color="B8C2D0"/>
          <w:insideV w:val="single" w:sz="4" w:space="0" w:color="B8C2D0"/>
        </w:tblBorders>
      </w:tblPr>
      <w:tr>
        <w:tc>
          <w:tcPr>
            <w:tcW w:w="0" w:type="auto"/>
          </w:tcPr>
          <w:p>
            <w:r>
              <w:t>Time</w:t>
            </w:r>
          </w:p>
        </w:tc>
        <w:tc>
          <w:tcPr>
            <w:tcW w:w="0" w:type="auto"/>
          </w:tcPr>
          <w:p>
            <w:r>
              <w:t>Event</w:t>
            </w:r>
          </w:p>
        </w:tc>
        <w:tc>
          <w:tcPr>
            <w:tcW w:w="0" w:type="auto"/>
          </w:tcPr>
          <w:p>
            <w:r>
              <w:t>Evidence source</w:t>
            </w:r>
          </w:p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  <w:tr>
        <w:tc>
          <w:tcPr>
            <w:tcW w:w="0" w:type="auto"/>
          </w:tcPr>
          <w:p/>
        </w:tc>
        <w:tc>
          <w:tcPr>
            <w:tcW w:w="0" w:type="auto"/>
          </w:tcPr>
          <w:p/>
        </w:tc>
        <w:tc>
          <w:tcPr>
            <w:tcW w:w="0" w:type="auto"/>
          </w:tcPr>
          <w:p/>
        </w:tc>
      </w:tr>
    </w:tbl>
    <w:p/>
    <w:p/>
    <w:p>
      <w:pPr>
        <w:pStyle w:val="Heading2"/>
      </w:pPr>
      <w:r>
        <w:t>4. Evidence reviewed</w:t>
      </w:r>
    </w:p>
    <w:p/>
    <w:p>
      <w:pPr>
        <w:ind w:left="360" w:hanging="180"/>
      </w:pPr>
      <w:r>
        <w:t xml:space="preserve">- </w:t>
      </w:r>
      <w:r>
        <w:t>Alert name / ID:</w:t>
      </w:r>
    </w:p>
    <w:p>
      <w:pPr>
        <w:ind w:left="360" w:hanging="180"/>
      </w:pPr>
      <w:r>
        <w:t xml:space="preserve">- </w:t>
      </w:r>
      <w:r>
        <w:t>Log source:</w:t>
      </w:r>
    </w:p>
    <w:p>
      <w:pPr>
        <w:ind w:left="360" w:hanging="180"/>
      </w:pPr>
      <w:r>
        <w:t xml:space="preserve">- </w:t>
      </w:r>
      <w:r>
        <w:t>Source IP / destination IP:</w:t>
      </w:r>
    </w:p>
    <w:p>
      <w:pPr>
        <w:ind w:left="360" w:hanging="180"/>
      </w:pPr>
      <w:r>
        <w:t xml:space="preserve">- </w:t>
      </w:r>
      <w:r>
        <w:t>Username / hostname / affected asset:</w:t>
      </w:r>
    </w:p>
    <w:p>
      <w:pPr>
        <w:ind w:left="360" w:hanging="180"/>
      </w:pPr>
      <w:r>
        <w:t xml:space="preserve">- </w:t>
      </w:r>
      <w:r>
        <w:t>Screenshots or exports:</w:t>
      </w:r>
    </w:p>
    <w:p>
      <w:pPr>
        <w:ind w:left="360" w:hanging="180"/>
      </w:pPr>
      <w:r>
        <w:t xml:space="preserve">- </w:t>
      </w:r>
      <w:r>
        <w:t>Ticket or case reference:</w:t>
      </w:r>
    </w:p>
    <w:p>
      <w:pPr>
        <w:ind w:left="360" w:hanging="180"/>
      </w:pPr>
      <w:r>
        <w:t xml:space="preserve">- </w:t>
      </w:r>
      <w:r>
        <w:t>Analyst notes and assumptions:</w:t>
      </w:r>
    </w:p>
    <w:p/>
    <w:p>
      <w:pPr>
        <w:pStyle w:val="Heading2"/>
      </w:pPr>
      <w:r>
        <w:t>5. Findings</w:t>
      </w:r>
    </w:p>
    <w:p/>
    <w:p>
      <w:pPr>
        <w:ind w:left="360" w:hanging="180"/>
      </w:pPr>
      <w:r>
        <w:t xml:space="preserve">- </w:t>
      </w:r>
      <w:r>
        <w:t>What is confirmed?</w:t>
      </w:r>
    </w:p>
    <w:p>
      <w:pPr>
        <w:ind w:left="360" w:hanging="180"/>
      </w:pPr>
      <w:r>
        <w:t xml:space="preserve">- </w:t>
      </w:r>
      <w:r>
        <w:t>What is suspected?</w:t>
      </w:r>
    </w:p>
    <w:p>
      <w:pPr>
        <w:ind w:left="360" w:hanging="180"/>
      </w:pPr>
      <w:r>
        <w:t xml:space="preserve">- </w:t>
      </w:r>
      <w:r>
        <w:t>What is still unknown?</w:t>
      </w:r>
    </w:p>
    <w:p>
      <w:pPr>
        <w:ind w:left="360" w:hanging="180"/>
      </w:pPr>
      <w:r>
        <w:t xml:space="preserve">- </w:t>
      </w:r>
      <w:r>
        <w:t>What was ruled out?</w:t>
      </w:r>
    </w:p>
    <w:p/>
    <w:p>
      <w:pPr>
        <w:pStyle w:val="Heading2"/>
      </w:pPr>
      <w:r>
        <w:t>6. Impact</w:t>
      </w:r>
    </w:p>
    <w:p/>
    <w:p>
      <w:r>
        <w:t>Explain business or operational impact in plain language. Avoid exaggeration. Tie the impact to the actual evidence.</w:t>
      </w:r>
    </w:p>
    <w:p/>
    <w:p>
      <w:pPr>
        <w:pStyle w:val="Heading2"/>
      </w:pPr>
      <w:r>
        <w:t>7. Recommended actions</w:t>
      </w:r>
    </w:p>
    <w:p/>
    <w:p>
      <w:r>
        <w:t>1. Immediate validation or containment step:</w:t>
      </w:r>
    </w:p>
    <w:p>
      <w:r>
        <w:t>2. Remediation step:</w:t>
      </w:r>
    </w:p>
    <w:p>
      <w:r>
        <w:t>3. Monitoring or follow-up step:</w:t>
      </w:r>
    </w:p>
    <w:p>
      <w:r>
        <w:t>4. Evidence to collect after remediation:</w:t>
      </w:r>
    </w:p>
    <w:p/>
    <w:p>
      <w:pPr>
        <w:pStyle w:val="Heading2"/>
      </w:pPr>
      <w:r>
        <w:t>8. Interview story version</w:t>
      </w:r>
    </w:p>
    <w:p/>
    <w:p>
      <w:pPr>
        <w:ind w:left="360"/>
      </w:pPr>
      <w:r>
        <w:t>I investigated [event] using [log/tool/source], built a timeline showing [finding], documented [evidence], and recommended [action].</w:t>
      </w:r>
    </w:p>
    <w:p/>
    <w:p>
      <w:pPr>
        <w:pStyle w:val="Heading2"/>
      </w:pPr>
      <w:r>
        <w:t>Core standard</w:t>
      </w:r>
    </w:p>
    <w:p/>
    <w:p>
      <w:r>
        <w:t>Investigate. Document. Explain. Defend.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ptos" w:hAnsi="Aptos"/>
      <w:sz w:val="22"/>
    </w:rPr>
  </w:style>
  <w:style w:type="paragraph" w:styleId="Heading1">
    <w:name w:val="heading 1"/>
    <w:basedOn w:val="Normal"/>
    <w:next w:val="Normal"/>
    <w:rPr>
      <w:b/>
      <w:color w:val="0B5A72"/>
      <w:sz w:val="36"/>
    </w:rPr>
  </w:style>
  <w:style w:type="paragraph" w:styleId="Heading2">
    <w:name w:val="heading 2"/>
    <w:basedOn w:val="Normal"/>
    <w:next w:val="Normal"/>
    <w:rPr>
      <w:b/>
      <w:color w:val="0B5A72"/>
      <w:sz w:val="28"/>
    </w:rPr>
  </w:style>
  <w:style w:type="paragraph" w:styleId="Heading3">
    <w:name w:val="heading 3"/>
    <w:basedOn w:val="Normal"/>
    <w:next w:val="Normal"/>
    <w:rPr>
      <w:b/>
      <w:sz w:val="24"/>
    </w:rPr>
  </w:style>
</w:styles>
</file>

<file path=word/_rels/document.xml.rels><?xml version="1.0" encoding="UTF-8" standalone="yes"?>
<Relationships xmlns="http://schemas.openxmlformats.org/package/2006/relationships"/>
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 Template</dc:title>
  <dc:subject>Turn an alert or investigation into a clear report.</dc:subject>
  <dc:creator>North Star Security</dc:creator>
  <cp:lastModifiedBy>North Star Security</cp:lastModifiedBy>
  <dcterms:created xsi:type="dcterms:W3CDTF">2026-06-18T00:00:00Z</dcterms:created>
  <dcterms:modified xsi:type="dcterms:W3CDTF">2026-06-18T00:00:00Z</dcterms:modified>
</cp:coreProperties>
</file>